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47" w:rsidRDefault="0089207D" w:rsidP="00507A47">
      <w:pPr>
        <w:shd w:val="clear" w:color="auto" w:fill="FFFFFF"/>
        <w:spacing w:after="75" w:line="240" w:lineRule="auto"/>
        <w:jc w:val="both"/>
        <w:outlineLvl w:val="0"/>
        <w:rPr>
          <w:rFonts w:ascii="Lucida Sans Unicode" w:eastAsia="Times New Roman" w:hAnsi="Lucida Sans Unicode" w:cs="Lucida Sans Unicode"/>
          <w:b/>
          <w:bCs/>
          <w:color w:val="FF0000"/>
          <w:kern w:val="36"/>
          <w:sz w:val="28"/>
          <w:szCs w:val="28"/>
          <w:lang w:eastAsia="ru-RU"/>
        </w:rPr>
      </w:pPr>
      <w:r w:rsidRPr="00507A47">
        <w:rPr>
          <w:rFonts w:ascii="Lucida Sans Unicode" w:eastAsia="Times New Roman" w:hAnsi="Lucida Sans Unicode" w:cs="Lucida Sans Unicode"/>
          <w:b/>
          <w:bCs/>
          <w:color w:val="FF0000"/>
          <w:kern w:val="36"/>
          <w:sz w:val="28"/>
          <w:szCs w:val="28"/>
          <w:lang w:eastAsia="ru-RU"/>
        </w:rPr>
        <w:t xml:space="preserve">Регистрация проекта </w:t>
      </w:r>
    </w:p>
    <w:p w:rsidR="0089207D" w:rsidRPr="00507A47" w:rsidRDefault="0089207D" w:rsidP="00507A47">
      <w:pPr>
        <w:shd w:val="clear" w:color="auto" w:fill="FFFFFF"/>
        <w:spacing w:after="75" w:line="240" w:lineRule="auto"/>
        <w:jc w:val="both"/>
        <w:outlineLvl w:val="0"/>
        <w:rPr>
          <w:rFonts w:ascii="Lucida Sans Unicode" w:eastAsia="Times New Roman" w:hAnsi="Lucida Sans Unicode" w:cs="Lucida Sans Unicode"/>
          <w:b/>
          <w:bCs/>
          <w:color w:val="FF0000"/>
          <w:kern w:val="36"/>
          <w:sz w:val="28"/>
          <w:szCs w:val="28"/>
          <w:lang w:eastAsia="ru-RU"/>
        </w:rPr>
      </w:pPr>
      <w:r w:rsidRPr="00507A47">
        <w:rPr>
          <w:rFonts w:ascii="Lucida Sans Unicode" w:eastAsia="Times New Roman" w:hAnsi="Lucida Sans Unicode" w:cs="Lucida Sans Unicode"/>
          <w:b/>
          <w:bCs/>
          <w:color w:val="FF0000"/>
          <w:kern w:val="36"/>
          <w:sz w:val="28"/>
          <w:szCs w:val="28"/>
          <w:lang w:eastAsia="ru-RU"/>
        </w:rPr>
        <w:t>(запрос на предоставление специальных цен)</w:t>
      </w:r>
    </w:p>
    <w:p w:rsidR="008A1596" w:rsidRPr="00507A47" w:rsidRDefault="00761B23" w:rsidP="00507A47">
      <w:pPr>
        <w:spacing w:line="240" w:lineRule="auto"/>
        <w:ind w:firstLine="360"/>
        <w:jc w:val="both"/>
        <w:rPr>
          <w:rFonts w:ascii="Lucida Sans Unicode" w:hAnsi="Lucida Sans Unicode" w:cs="Lucida Sans Unicode"/>
          <w:sz w:val="24"/>
          <w:szCs w:val="24"/>
        </w:rPr>
      </w:pPr>
      <w:r w:rsidRPr="00507A47">
        <w:rPr>
          <w:rFonts w:ascii="Lucida Sans Unicode" w:hAnsi="Lucida Sans Unicode" w:cs="Lucida Sans Unicode"/>
          <w:sz w:val="24"/>
          <w:szCs w:val="24"/>
        </w:rPr>
        <w:t xml:space="preserve">Правила регистрации проектов, изложенные </w:t>
      </w:r>
      <w:r w:rsidR="00507A47">
        <w:rPr>
          <w:rFonts w:ascii="Lucida Sans Unicode" w:hAnsi="Lucida Sans Unicode" w:cs="Lucida Sans Unicode"/>
          <w:sz w:val="24"/>
          <w:szCs w:val="24"/>
        </w:rPr>
        <w:t>ниже</w:t>
      </w:r>
      <w:bookmarkStart w:id="0" w:name="_GoBack"/>
      <w:bookmarkEnd w:id="0"/>
      <w:r w:rsidRPr="00507A47">
        <w:rPr>
          <w:rFonts w:ascii="Lucida Sans Unicode" w:hAnsi="Lucida Sans Unicode" w:cs="Lucida Sans Unicode"/>
          <w:sz w:val="24"/>
          <w:szCs w:val="24"/>
        </w:rPr>
        <w:t>, созданы для максимального содействия эффективной совместной работе.</w:t>
      </w:r>
    </w:p>
    <w:p w:rsidR="00AE156C" w:rsidRPr="00507A47" w:rsidRDefault="00AE156C" w:rsidP="00507A47">
      <w:pPr>
        <w:pStyle w:val="a3"/>
        <w:numPr>
          <w:ilvl w:val="0"/>
          <w:numId w:val="1"/>
        </w:numPr>
        <w:spacing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507A47">
        <w:rPr>
          <w:rFonts w:ascii="Lucida Sans Unicode" w:hAnsi="Lucida Sans Unicode" w:cs="Lucida Sans Unicode"/>
          <w:sz w:val="24"/>
          <w:szCs w:val="24"/>
        </w:rPr>
        <w:t xml:space="preserve">Для получения специальных цен и защиты проекта поставщику необходимо зарегистрировать проект </w:t>
      </w:r>
      <w:proofErr w:type="gramStart"/>
      <w:r w:rsidRPr="00507A47">
        <w:rPr>
          <w:rFonts w:ascii="Lucida Sans Unicode" w:hAnsi="Lucida Sans Unicode" w:cs="Lucida Sans Unicode"/>
          <w:sz w:val="24"/>
          <w:szCs w:val="24"/>
        </w:rPr>
        <w:t>через дистрибьютора</w:t>
      </w:r>
      <w:proofErr w:type="gramEnd"/>
      <w:r w:rsidRPr="00507A47">
        <w:rPr>
          <w:rFonts w:ascii="Lucida Sans Unicode" w:hAnsi="Lucida Sans Unicode" w:cs="Lucida Sans Unicode"/>
          <w:sz w:val="24"/>
          <w:szCs w:val="24"/>
        </w:rPr>
        <w:t>.</w:t>
      </w:r>
    </w:p>
    <w:p w:rsidR="0089207D" w:rsidRPr="00507A47" w:rsidRDefault="00AE156C" w:rsidP="00507A47">
      <w:pPr>
        <w:pStyle w:val="a3"/>
        <w:numPr>
          <w:ilvl w:val="0"/>
          <w:numId w:val="1"/>
        </w:numPr>
        <w:spacing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507A47">
        <w:rPr>
          <w:rFonts w:ascii="Lucida Sans Unicode" w:hAnsi="Lucida Sans Unicode" w:cs="Lucida Sans Unicode"/>
          <w:sz w:val="24"/>
          <w:szCs w:val="24"/>
        </w:rPr>
        <w:t>Для защиты проекта, поставщику необходимо передать данные о Заказчике (а именно Полное наименование компании покупателя, адрес, и контактные номера).</w:t>
      </w:r>
    </w:p>
    <w:p w:rsidR="00AE156C" w:rsidRPr="00507A47" w:rsidRDefault="0089207D" w:rsidP="00507A47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Стоимость проекта в розничных ценах не </w:t>
      </w:r>
      <w:r w:rsidR="00AE156C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ниже 500</w:t>
      </w:r>
      <w:r w:rsidR="00833029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 </w:t>
      </w:r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000 </w:t>
      </w:r>
      <w:proofErr w:type="spellStart"/>
      <w:r w:rsidR="00833029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тг</w:t>
      </w:r>
      <w:proofErr w:type="spellEnd"/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. Для регулярных закупок величина единовременно размещае</w:t>
      </w:r>
      <w:r w:rsidR="00AE156C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мого заказа не может быть ниже </w:t>
      </w:r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500</w:t>
      </w:r>
      <w:r w:rsidR="00833029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 00</w:t>
      </w:r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0 </w:t>
      </w:r>
      <w:proofErr w:type="spellStart"/>
      <w:r w:rsidR="00833029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тг</w:t>
      </w:r>
      <w:proofErr w:type="spellEnd"/>
      <w:r w:rsidR="00833029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 </w:t>
      </w:r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в рекомендованных розничных ценах.</w:t>
      </w:r>
      <w:r w:rsidR="008C4F8E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 </w:t>
      </w:r>
    </w:p>
    <w:p w:rsidR="0089207D" w:rsidRPr="00507A47" w:rsidRDefault="0089207D" w:rsidP="00507A47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При отправке заявки проект фиксируется за партнером (на контактный e-</w:t>
      </w:r>
      <w:proofErr w:type="spellStart"/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mail</w:t>
      </w:r>
      <w:proofErr w:type="spellEnd"/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 будет отправлено подтверждение о приеме заявки). Решение о проектной поддержке будет принят</w:t>
      </w:r>
      <w:r w:rsidR="005961FC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о в течение одного рабочего дня</w:t>
      </w:r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.</w:t>
      </w:r>
      <w:r w:rsidR="004B12AC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 </w:t>
      </w:r>
      <w:r w:rsidR="004B12AC" w:rsidRPr="00507A47">
        <w:rPr>
          <w:rFonts w:ascii="Lucida Sans Unicode" w:hAnsi="Lucida Sans Unicode" w:cs="Lucida Sans Unicode"/>
          <w:sz w:val="24"/>
          <w:szCs w:val="24"/>
        </w:rPr>
        <w:t>Для регистрации проекта необходимо заполнить форму регистрации.</w:t>
      </w:r>
    </w:p>
    <w:p w:rsidR="00AE156C" w:rsidRPr="00507A47" w:rsidRDefault="00BA4DFC" w:rsidP="00507A47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507A47">
        <w:rPr>
          <w:rFonts w:ascii="Lucida Sans Unicode" w:hAnsi="Lucida Sans Unicode" w:cs="Lucida Sans Unicode"/>
          <w:sz w:val="24"/>
          <w:szCs w:val="24"/>
          <w:lang w:val="en-US"/>
        </w:rPr>
        <w:t>Logitex</w:t>
      </w:r>
      <w:r w:rsidRPr="00507A47">
        <w:rPr>
          <w:rFonts w:ascii="Lucida Sans Unicode" w:hAnsi="Lucida Sans Unicode" w:cs="Lucida Sans Unicode"/>
          <w:sz w:val="24"/>
          <w:szCs w:val="24"/>
        </w:rPr>
        <w:t>-</w:t>
      </w:r>
      <w:r w:rsidRPr="00507A47">
        <w:rPr>
          <w:rFonts w:ascii="Lucida Sans Unicode" w:hAnsi="Lucida Sans Unicode" w:cs="Lucida Sans Unicode"/>
          <w:sz w:val="24"/>
          <w:szCs w:val="24"/>
          <w:lang w:val="en-US"/>
        </w:rPr>
        <w:t>Market</w:t>
      </w:r>
      <w:r w:rsidRPr="00507A47">
        <w:rPr>
          <w:rFonts w:ascii="Lucida Sans Unicode" w:hAnsi="Lucida Sans Unicode" w:cs="Lucida Sans Unicode"/>
          <w:sz w:val="24"/>
          <w:szCs w:val="24"/>
        </w:rPr>
        <w:t xml:space="preserve"> оставляет за собой право проверки информации, указанной при регистрации, различными способами, в том числе связавшись с контактными лицами. </w:t>
      </w:r>
    </w:p>
    <w:p w:rsidR="00B22152" w:rsidRPr="00507A47" w:rsidRDefault="00B22152" w:rsidP="00507A47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Срок регистрации проекта 30 календарных дней. </w:t>
      </w:r>
      <w:r w:rsidR="009A365F" w:rsidRPr="00507A47">
        <w:rPr>
          <w:rFonts w:ascii="Lucida Sans Unicode" w:hAnsi="Lucida Sans Unicode" w:cs="Lucida Sans Unicode"/>
          <w:sz w:val="24"/>
          <w:szCs w:val="24"/>
        </w:rPr>
        <w:t>По истечении срока необходимо указать обновленную информацию по проекту и произошедшие изменения.</w:t>
      </w:r>
      <w:r w:rsidR="008F1D8F" w:rsidRPr="00507A47">
        <w:rPr>
          <w:rFonts w:ascii="Lucida Sans Unicode" w:hAnsi="Lucida Sans Unicode" w:cs="Lucida Sans Unicode"/>
          <w:sz w:val="24"/>
          <w:szCs w:val="24"/>
        </w:rPr>
        <w:t xml:space="preserve"> По истечению есть возможность продления срока дополнительно на 30 календарных дней.</w:t>
      </w:r>
    </w:p>
    <w:p w:rsidR="00EE6279" w:rsidRPr="00507A47" w:rsidRDefault="00EE6279" w:rsidP="00507A47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n-US" w:eastAsia="ru-RU"/>
        </w:rPr>
        <w:t>Logitex</w:t>
      </w:r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-</w:t>
      </w:r>
      <w:r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n-US" w:eastAsia="ru-RU"/>
        </w:rPr>
        <w:t>Market</w:t>
      </w:r>
      <w:r w:rsidRPr="00507A47">
        <w:rPr>
          <w:rFonts w:ascii="Lucida Sans Unicode" w:hAnsi="Lucida Sans Unicode" w:cs="Lucida Sans Unicode"/>
          <w:sz w:val="24"/>
          <w:szCs w:val="24"/>
        </w:rPr>
        <w:t xml:space="preserve"> оставляет за собой право аннулировать/ пересмотреть регистрацию проекта или изменить предоставленные коммерческие условия в следующих случаях: </w:t>
      </w:r>
    </w:p>
    <w:p w:rsidR="00EE6279" w:rsidRPr="00507A47" w:rsidRDefault="00EE6279" w:rsidP="00507A47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507A47">
        <w:rPr>
          <w:rFonts w:ascii="Lucida Sans Unicode" w:hAnsi="Lucida Sans Unicode" w:cs="Lucida Sans Unicode"/>
          <w:sz w:val="24"/>
          <w:szCs w:val="24"/>
        </w:rPr>
        <w:t>Изменение/замена оборудования в утвержденной при регистрации спецификации;</w:t>
      </w:r>
    </w:p>
    <w:p w:rsidR="00EE6279" w:rsidRPr="00507A47" w:rsidRDefault="00EE6279" w:rsidP="00507A47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507A47">
        <w:rPr>
          <w:rFonts w:ascii="Lucida Sans Unicode" w:hAnsi="Lucida Sans Unicode" w:cs="Lucida Sans Unicode"/>
          <w:sz w:val="24"/>
          <w:szCs w:val="24"/>
        </w:rPr>
        <w:t xml:space="preserve">Обнаружение и подтверждение факта нарушения </w:t>
      </w:r>
      <w:r w:rsidR="005F11B1" w:rsidRPr="00507A47">
        <w:rPr>
          <w:rFonts w:ascii="Lucida Sans Unicode" w:hAnsi="Lucida Sans Unicode" w:cs="Lucida Sans Unicode"/>
          <w:sz w:val="24"/>
          <w:szCs w:val="24"/>
        </w:rPr>
        <w:t>партнером</w:t>
      </w:r>
      <w:r w:rsidRPr="00507A47">
        <w:rPr>
          <w:rFonts w:ascii="Lucida Sans Unicode" w:hAnsi="Lucida Sans Unicode" w:cs="Lucida Sans Unicode"/>
          <w:sz w:val="24"/>
          <w:szCs w:val="24"/>
        </w:rPr>
        <w:t xml:space="preserve"> своих обязательств, предусмотренных договором поставки с </w:t>
      </w:r>
      <w:r w:rsidR="005F11B1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n-US" w:eastAsia="ru-RU"/>
        </w:rPr>
        <w:t>Logitex</w:t>
      </w:r>
      <w:r w:rsidR="005F11B1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-</w:t>
      </w:r>
      <w:r w:rsidR="005F11B1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n-US" w:eastAsia="ru-RU"/>
        </w:rPr>
        <w:t>Market</w:t>
      </w:r>
      <w:r w:rsidRPr="00507A47">
        <w:rPr>
          <w:rFonts w:ascii="Lucida Sans Unicode" w:hAnsi="Lucida Sans Unicode" w:cs="Lucida Sans Unicode"/>
          <w:sz w:val="24"/>
          <w:szCs w:val="24"/>
        </w:rPr>
        <w:t xml:space="preserve">, в том числе осуществление </w:t>
      </w:r>
      <w:r w:rsidR="000E5B8E" w:rsidRPr="00507A47">
        <w:rPr>
          <w:rFonts w:ascii="Lucida Sans Unicode" w:hAnsi="Lucida Sans Unicode" w:cs="Lucida Sans Unicode"/>
          <w:sz w:val="24"/>
          <w:szCs w:val="24"/>
        </w:rPr>
        <w:t>действий, которые</w:t>
      </w:r>
      <w:r w:rsidRPr="00507A47">
        <w:rPr>
          <w:rFonts w:ascii="Lucida Sans Unicode" w:hAnsi="Lucida Sans Unicode" w:cs="Lucida Sans Unicode"/>
          <w:sz w:val="24"/>
          <w:szCs w:val="24"/>
        </w:rPr>
        <w:t xml:space="preserve"> могут повлечь причинение ущерба </w:t>
      </w:r>
      <w:r w:rsidR="000E5B8E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n-US" w:eastAsia="ru-RU"/>
        </w:rPr>
        <w:t>Logitex</w:t>
      </w:r>
      <w:r w:rsidR="000E5B8E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-</w:t>
      </w:r>
      <w:r w:rsidR="000E5B8E" w:rsidRPr="00507A47">
        <w:rPr>
          <w:rFonts w:ascii="Lucida Sans Unicode" w:eastAsia="Times New Roman" w:hAnsi="Lucida Sans Unicode" w:cs="Lucida Sans Unicode"/>
          <w:color w:val="000000"/>
          <w:sz w:val="24"/>
          <w:szCs w:val="24"/>
          <w:lang w:val="en-US" w:eastAsia="ru-RU"/>
        </w:rPr>
        <w:t>Market</w:t>
      </w:r>
      <w:r w:rsidRPr="00507A47">
        <w:rPr>
          <w:rFonts w:ascii="Lucida Sans Unicode" w:hAnsi="Lucida Sans Unicode" w:cs="Lucida Sans Unicode"/>
          <w:sz w:val="24"/>
          <w:szCs w:val="24"/>
        </w:rPr>
        <w:t>;</w:t>
      </w:r>
    </w:p>
    <w:p w:rsidR="00EE6279" w:rsidRPr="00507A47" w:rsidRDefault="00EE6279" w:rsidP="00507A47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</w:pPr>
      <w:r w:rsidRPr="00507A47">
        <w:rPr>
          <w:rFonts w:ascii="Lucida Sans Unicode" w:hAnsi="Lucida Sans Unicode" w:cs="Lucida Sans Unicode"/>
          <w:sz w:val="24"/>
          <w:szCs w:val="24"/>
        </w:rPr>
        <w:t xml:space="preserve">Отсутствие </w:t>
      </w:r>
      <w:r w:rsidR="00C07A81" w:rsidRPr="00507A47">
        <w:rPr>
          <w:rFonts w:ascii="Lucida Sans Unicode" w:hAnsi="Lucida Sans Unicode" w:cs="Lucida Sans Unicode"/>
          <w:sz w:val="24"/>
          <w:szCs w:val="24"/>
        </w:rPr>
        <w:t>заявки на продление регистрации проекта.</w:t>
      </w:r>
    </w:p>
    <w:sectPr w:rsidR="00EE6279" w:rsidRPr="0050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06BD"/>
    <w:multiLevelType w:val="multilevel"/>
    <w:tmpl w:val="5090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24A59"/>
    <w:multiLevelType w:val="multilevel"/>
    <w:tmpl w:val="DBE67FF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1"/>
    <w:rsid w:val="000E5B8E"/>
    <w:rsid w:val="0012207E"/>
    <w:rsid w:val="002D3AD2"/>
    <w:rsid w:val="003E3338"/>
    <w:rsid w:val="0044101A"/>
    <w:rsid w:val="004B12AC"/>
    <w:rsid w:val="004D7FDA"/>
    <w:rsid w:val="00507A47"/>
    <w:rsid w:val="005961FC"/>
    <w:rsid w:val="005F11B1"/>
    <w:rsid w:val="006B3ABD"/>
    <w:rsid w:val="00761B23"/>
    <w:rsid w:val="00787B00"/>
    <w:rsid w:val="00833029"/>
    <w:rsid w:val="0089207D"/>
    <w:rsid w:val="008A1596"/>
    <w:rsid w:val="008C4F8E"/>
    <w:rsid w:val="008F1D8F"/>
    <w:rsid w:val="009A365F"/>
    <w:rsid w:val="00A0380B"/>
    <w:rsid w:val="00AE156C"/>
    <w:rsid w:val="00B22152"/>
    <w:rsid w:val="00BA4DFC"/>
    <w:rsid w:val="00BC37BD"/>
    <w:rsid w:val="00C07A81"/>
    <w:rsid w:val="00D326D1"/>
    <w:rsid w:val="00E37F94"/>
    <w:rsid w:val="00E72561"/>
    <w:rsid w:val="00EE6279"/>
    <w:rsid w:val="00F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97C6"/>
  <w15:chartTrackingRefBased/>
  <w15:docId w15:val="{AA916F3D-8A4F-4443-B78D-2E7EA3D9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E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Кутубаев Тимур Булатович</dc:creator>
  <cp:keywords/>
  <dc:description/>
  <cp:lastModifiedBy>RePack by Diakov</cp:lastModifiedBy>
  <cp:revision>35</cp:revision>
  <dcterms:created xsi:type="dcterms:W3CDTF">2017-11-21T03:06:00Z</dcterms:created>
  <dcterms:modified xsi:type="dcterms:W3CDTF">2018-02-27T17:06:00Z</dcterms:modified>
</cp:coreProperties>
</file>